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41"/>
        <w:tblW w:w="9108" w:type="dxa"/>
        <w:tblLayout w:type="fixed"/>
        <w:tblLook w:val="04A0"/>
      </w:tblPr>
      <w:tblGrid>
        <w:gridCol w:w="1548"/>
        <w:gridCol w:w="1440"/>
        <w:gridCol w:w="414"/>
        <w:gridCol w:w="846"/>
        <w:gridCol w:w="599"/>
        <w:gridCol w:w="693"/>
        <w:gridCol w:w="881"/>
        <w:gridCol w:w="775"/>
        <w:gridCol w:w="1912"/>
      </w:tblGrid>
      <w:tr w:rsidR="00164D09">
        <w:trPr>
          <w:trHeight w:val="1440"/>
        </w:trPr>
        <w:tc>
          <w:tcPr>
            <w:tcW w:w="9108" w:type="dxa"/>
            <w:gridSpan w:val="9"/>
            <w:vAlign w:val="center"/>
          </w:tcPr>
          <w:p w:rsidR="00164D09" w:rsidRPr="00295D23" w:rsidRDefault="00295D23" w:rsidP="00295D23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仿宋"/>
                <w:sz w:val="36"/>
                <w:szCs w:val="36"/>
              </w:rPr>
            </w:pPr>
            <w:r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第四届</w:t>
            </w:r>
            <w:r w:rsidR="00EB0074"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“</w:t>
            </w:r>
            <w:r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秦楚边城</w:t>
            </w:r>
            <w:r w:rsidR="00EB0074"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·</w:t>
            </w:r>
            <w:r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水色白河</w:t>
            </w:r>
            <w:r w:rsidR="00EB0074" w:rsidRPr="00295D23">
              <w:rPr>
                <w:rFonts w:ascii="方正小标宋简体" w:eastAsia="方正小标宋简体" w:hAnsi="仿宋" w:hint="eastAsia"/>
                <w:sz w:val="36"/>
                <w:szCs w:val="36"/>
              </w:rPr>
              <w:t>”书画大赛投稿登记表</w:t>
            </w: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单位及职务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3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5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42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作品尺寸</w:t>
            </w:r>
          </w:p>
        </w:tc>
        <w:tc>
          <w:tcPr>
            <w:tcW w:w="56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 w:rsidTr="00295D23">
        <w:trPr>
          <w:trHeight w:val="52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56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 w:rsidP="00295D23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□美术□软笔书法□硬笔书</w:t>
            </w:r>
            <w:r w:rsidR="00295D23">
              <w:rPr>
                <w:rFonts w:ascii="宋体" w:hAnsi="宋体" w:cs="宋体" w:hint="eastAsia"/>
                <w:color w:val="000000"/>
                <w:kern w:val="0"/>
                <w:sz w:val="24"/>
              </w:rPr>
              <w:t>法</w:t>
            </w:r>
            <w:r w:rsidR="00295D23" w:rsidRPr="00851F2A">
              <w:rPr>
                <w:rFonts w:ascii="宋体" w:hAnsi="宋体" w:cs="楷体_GB2312" w:hint="eastAsia"/>
                <w:b/>
                <w:szCs w:val="21"/>
              </w:rPr>
              <w:t>（请以■标识选中类型）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>
        <w:trPr>
          <w:trHeight w:val="5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 w:rsidP="00295D23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 w:rsidP="00295D23">
            <w:pPr>
              <w:widowControl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164D09">
        <w:trPr>
          <w:trHeight w:val="162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164D09" w:rsidRDefault="00EB0074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释文</w:t>
            </w:r>
          </w:p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（可附纸）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>
        <w:trPr>
          <w:trHeight w:val="214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近年主要</w:t>
            </w:r>
          </w:p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艺术业绩</w:t>
            </w:r>
          </w:p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（可附表）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 w:rsidP="00295D23">
            <w:pPr>
              <w:widowControl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164D09">
        <w:trPr>
          <w:trHeight w:val="308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身份证、会员证复印件粘贴处</w:t>
            </w:r>
          </w:p>
        </w:tc>
        <w:tc>
          <w:tcPr>
            <w:tcW w:w="7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64D09">
        <w:trPr>
          <w:trHeight w:val="62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EB007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D09" w:rsidRDefault="00164D0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164D09" w:rsidRDefault="00164D09"/>
    <w:sectPr w:rsidR="00164D09" w:rsidSect="00164D0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9A" w:rsidRDefault="0004669A" w:rsidP="00164D09">
      <w:r>
        <w:separator/>
      </w:r>
    </w:p>
  </w:endnote>
  <w:endnote w:type="continuationSeparator" w:id="0">
    <w:p w:rsidR="0004669A" w:rsidRDefault="0004669A" w:rsidP="00164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9A" w:rsidRDefault="0004669A" w:rsidP="00164D09">
      <w:r>
        <w:separator/>
      </w:r>
    </w:p>
  </w:footnote>
  <w:footnote w:type="continuationSeparator" w:id="0">
    <w:p w:rsidR="0004669A" w:rsidRDefault="0004669A" w:rsidP="00164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09" w:rsidRDefault="00164D0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0417"/>
    <w:multiLevelType w:val="singleLevel"/>
    <w:tmpl w:val="58BD041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078"/>
    <w:rsid w:val="0004669A"/>
    <w:rsid w:val="000D2234"/>
    <w:rsid w:val="00161AEC"/>
    <w:rsid w:val="00164D09"/>
    <w:rsid w:val="001743FE"/>
    <w:rsid w:val="001B12D1"/>
    <w:rsid w:val="00295D23"/>
    <w:rsid w:val="002B0D97"/>
    <w:rsid w:val="00350404"/>
    <w:rsid w:val="00356714"/>
    <w:rsid w:val="003F74B0"/>
    <w:rsid w:val="00480D1C"/>
    <w:rsid w:val="006C50AD"/>
    <w:rsid w:val="009124F4"/>
    <w:rsid w:val="00922A10"/>
    <w:rsid w:val="0096423E"/>
    <w:rsid w:val="00AA1709"/>
    <w:rsid w:val="00C026CF"/>
    <w:rsid w:val="00C07A29"/>
    <w:rsid w:val="00C100D5"/>
    <w:rsid w:val="00C40455"/>
    <w:rsid w:val="00D56FC7"/>
    <w:rsid w:val="00D91D54"/>
    <w:rsid w:val="00DD17F5"/>
    <w:rsid w:val="00E75A3D"/>
    <w:rsid w:val="00E878F0"/>
    <w:rsid w:val="00EB0074"/>
    <w:rsid w:val="00F27078"/>
    <w:rsid w:val="00FF3FC1"/>
    <w:rsid w:val="0F673B8C"/>
    <w:rsid w:val="2B15215A"/>
    <w:rsid w:val="2B5C4A56"/>
    <w:rsid w:val="3F2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64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64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64D09"/>
    <w:rPr>
      <w:rFonts w:eastAsia="宋体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64D09"/>
    <w:rPr>
      <w:rFonts w:eastAsia="宋体" w:cs="Times New Roman"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5D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第二届“醉美边城古镇•桃花墨韵”书画大赛作品登记表</dc:title>
  <dc:creator>Admin</dc:creator>
  <cp:lastModifiedBy>雨林木风</cp:lastModifiedBy>
  <cp:revision>12</cp:revision>
  <cp:lastPrinted>2017-02-23T00:11:00Z</cp:lastPrinted>
  <dcterms:created xsi:type="dcterms:W3CDTF">2019-03-27T02:43:00Z</dcterms:created>
  <dcterms:modified xsi:type="dcterms:W3CDTF">2019-04-02T09:41:00Z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